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B3" w:rsidRDefault="00AC3948" w:rsidP="00C24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48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830DBB" w:rsidRDefault="00AC3948" w:rsidP="00C24DB3">
      <w:pPr>
        <w:spacing w:after="0" w:line="240" w:lineRule="auto"/>
        <w:jc w:val="center"/>
      </w:pPr>
      <w:r w:rsidRPr="00AC3948">
        <w:rPr>
          <w:rFonts w:ascii="Times New Roman" w:hAnsi="Times New Roman"/>
          <w:sz w:val="28"/>
          <w:szCs w:val="28"/>
        </w:rPr>
        <w:t>к</w:t>
      </w:r>
      <w:r>
        <w:t xml:space="preserve"> </w:t>
      </w:r>
      <w:r w:rsidRPr="00C24D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CC6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внесения изменений в проект </w:t>
      </w:r>
      <w:r w:rsidRPr="00CC617A">
        <w:rPr>
          <w:rFonts w:ascii="Times New Roman" w:hAnsi="Times New Roman"/>
          <w:sz w:val="28"/>
          <w:szCs w:val="28"/>
        </w:rPr>
        <w:t>межевания микрорайона «Юг</w:t>
      </w:r>
      <w:r w:rsidR="00C24DB3">
        <w:rPr>
          <w:rFonts w:ascii="Times New Roman" w:hAnsi="Times New Roman"/>
          <w:sz w:val="28"/>
          <w:szCs w:val="28"/>
        </w:rPr>
        <w:t>о-западный», город Верхняя Салда</w:t>
      </w:r>
    </w:p>
    <w:p w:rsidR="00830DBB" w:rsidRDefault="00830DBB" w:rsidP="0012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DB3" w:rsidRDefault="00C24DB3" w:rsidP="0012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948" w:rsidRPr="00C24DB3" w:rsidRDefault="00AC3948" w:rsidP="00C24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617A" w:rsidRPr="00CC617A">
        <w:rPr>
          <w:rFonts w:ascii="Times New Roman" w:hAnsi="Times New Roman"/>
          <w:sz w:val="28"/>
          <w:szCs w:val="28"/>
        </w:rPr>
        <w:t xml:space="preserve"> </w:t>
      </w:r>
      <w:r w:rsidR="00E420DB">
        <w:rPr>
          <w:rFonts w:ascii="Times New Roman" w:hAnsi="Times New Roman"/>
          <w:sz w:val="28"/>
          <w:szCs w:val="28"/>
        </w:rPr>
        <w:t xml:space="preserve">внесения изменений в проект </w:t>
      </w:r>
      <w:r w:rsidR="00CC617A" w:rsidRPr="00CC617A">
        <w:rPr>
          <w:rFonts w:ascii="Times New Roman" w:hAnsi="Times New Roman"/>
          <w:sz w:val="28"/>
          <w:szCs w:val="28"/>
        </w:rPr>
        <w:t>межевания микрорайона «Юго-западный», город Верхняя Салда</w:t>
      </w:r>
      <w:r>
        <w:rPr>
          <w:rFonts w:ascii="Times New Roman" w:hAnsi="Times New Roman"/>
          <w:sz w:val="28"/>
          <w:szCs w:val="28"/>
        </w:rPr>
        <w:t xml:space="preserve"> разработан администрацией Верхнесалдинского городского без привлечения дополнительного финансирования из бюджета городского округа</w:t>
      </w:r>
      <w:r w:rsidR="00C24DB3">
        <w:rPr>
          <w:rFonts w:ascii="Times New Roman" w:hAnsi="Times New Roman"/>
          <w:sz w:val="28"/>
          <w:szCs w:val="28"/>
        </w:rPr>
        <w:t xml:space="preserve">, </w:t>
      </w:r>
      <w:r w:rsidR="00C24DB3" w:rsidRPr="00C24DB3">
        <w:rPr>
          <w:rFonts w:ascii="Times New Roman" w:hAnsi="Times New Roman"/>
          <w:sz w:val="28"/>
          <w:szCs w:val="28"/>
        </w:rPr>
        <w:t xml:space="preserve">с целью </w:t>
      </w:r>
      <w:r w:rsidR="00C24DB3" w:rsidRPr="00C24DB3">
        <w:rPr>
          <w:rFonts w:ascii="Times New Roman" w:hAnsi="Times New Roman"/>
          <w:sz w:val="28"/>
          <w:szCs w:val="28"/>
        </w:rPr>
        <w:t>размещения на территории микрорайона «Юго-западный» в городе Верхняя Салда очистных сооружений хозяйственно-бытовых и сточных вод</w:t>
      </w:r>
      <w:r w:rsidR="00C24DB3">
        <w:rPr>
          <w:rFonts w:ascii="Times New Roman" w:hAnsi="Times New Roman"/>
          <w:sz w:val="28"/>
          <w:szCs w:val="28"/>
        </w:rPr>
        <w:t>.</w:t>
      </w:r>
    </w:p>
    <w:p w:rsidR="00AC3948" w:rsidRDefault="00AC3948" w:rsidP="00AC3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предусмотрены следующие изменения:</w:t>
      </w:r>
      <w:bookmarkStart w:id="0" w:name="_Toc341083659"/>
      <w:bookmarkStart w:id="1" w:name="_Toc375433887"/>
    </w:p>
    <w:p w:rsidR="00AC3948" w:rsidRPr="00C24DB3" w:rsidRDefault="00AC3948" w:rsidP="00C24DB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DB3">
        <w:rPr>
          <w:rFonts w:ascii="Times New Roman" w:hAnsi="Times New Roman"/>
          <w:sz w:val="28"/>
          <w:szCs w:val="28"/>
        </w:rPr>
        <w:t>внесение дополнений в</w:t>
      </w:r>
      <w:r w:rsidRPr="00C24DB3">
        <w:rPr>
          <w:rFonts w:ascii="Times New Roman" w:hAnsi="Times New Roman"/>
          <w:sz w:val="28"/>
          <w:szCs w:val="28"/>
        </w:rPr>
        <w:t xml:space="preserve"> таблицу 1.5 Ведомости координат поворотных точек</w:t>
      </w:r>
      <w:r w:rsidR="00C24DB3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C24DB3">
        <w:rPr>
          <w:rFonts w:ascii="Times New Roman" w:hAnsi="Times New Roman"/>
          <w:sz w:val="28"/>
          <w:szCs w:val="28"/>
        </w:rPr>
        <w:t xml:space="preserve"> формируемых (образуемых) земельных участков</w:t>
      </w:r>
      <w:bookmarkEnd w:id="0"/>
      <w:bookmarkEnd w:id="1"/>
      <w:r w:rsidRPr="00C24DB3">
        <w:rPr>
          <w:rFonts w:ascii="Times New Roman" w:hAnsi="Times New Roman"/>
          <w:sz w:val="28"/>
          <w:szCs w:val="28"/>
        </w:rPr>
        <w:t xml:space="preserve"> </w:t>
      </w:r>
      <w:r w:rsidR="00C24DB3">
        <w:rPr>
          <w:rFonts w:ascii="Times New Roman" w:hAnsi="Times New Roman"/>
          <w:sz w:val="28"/>
          <w:szCs w:val="28"/>
        </w:rPr>
        <w:t xml:space="preserve">пояснительной записки </w:t>
      </w:r>
      <w:r w:rsidRPr="00C24DB3">
        <w:rPr>
          <w:rFonts w:ascii="Times New Roman" w:hAnsi="Times New Roman"/>
          <w:sz w:val="28"/>
          <w:szCs w:val="28"/>
        </w:rPr>
        <w:t xml:space="preserve">путем </w:t>
      </w:r>
      <w:r w:rsidRPr="00C24DB3">
        <w:rPr>
          <w:rFonts w:ascii="Times New Roman" w:hAnsi="Times New Roman"/>
          <w:sz w:val="28"/>
          <w:szCs w:val="28"/>
        </w:rPr>
        <w:t>добав</w:t>
      </w:r>
      <w:r w:rsidRPr="00C24DB3">
        <w:rPr>
          <w:rFonts w:ascii="Times New Roman" w:hAnsi="Times New Roman"/>
          <w:sz w:val="28"/>
          <w:szCs w:val="28"/>
        </w:rPr>
        <w:t>ления</w:t>
      </w:r>
      <w:r w:rsidRPr="00C24DB3">
        <w:rPr>
          <w:rFonts w:ascii="Times New Roman" w:hAnsi="Times New Roman"/>
          <w:sz w:val="28"/>
          <w:szCs w:val="28"/>
        </w:rPr>
        <w:t xml:space="preserve"> строк</w:t>
      </w:r>
      <w:r w:rsidRPr="00C24DB3">
        <w:rPr>
          <w:rFonts w:ascii="Times New Roman" w:hAnsi="Times New Roman"/>
          <w:sz w:val="28"/>
          <w:szCs w:val="28"/>
        </w:rPr>
        <w:t>и «</w:t>
      </w:r>
      <w:r w:rsidRPr="00C24DB3">
        <w:rPr>
          <w:rFonts w:ascii="Times New Roman" w:hAnsi="Times New Roman"/>
          <w:sz w:val="28"/>
          <w:szCs w:val="28"/>
        </w:rPr>
        <w:t>Очистные сооружения хозяйственно-бытовых сточных вод</w:t>
      </w:r>
      <w:r w:rsidRPr="00C24DB3">
        <w:rPr>
          <w:rFonts w:ascii="Times New Roman" w:hAnsi="Times New Roman"/>
          <w:sz w:val="28"/>
          <w:szCs w:val="28"/>
        </w:rPr>
        <w:t>»</w:t>
      </w:r>
      <w:r w:rsidR="00C24DB3" w:rsidRPr="00C24DB3">
        <w:rPr>
          <w:rFonts w:ascii="Times New Roman" w:hAnsi="Times New Roman"/>
          <w:sz w:val="28"/>
          <w:szCs w:val="28"/>
        </w:rPr>
        <w:t>;</w:t>
      </w:r>
    </w:p>
    <w:p w:rsidR="00C24DB3" w:rsidRPr="00C24DB3" w:rsidRDefault="00C24DB3" w:rsidP="00C24DB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листа 9 чертежа межевания в новой редакции.</w:t>
      </w:r>
    </w:p>
    <w:p w:rsidR="00AC3948" w:rsidRPr="00CC617A" w:rsidRDefault="00AC3948" w:rsidP="00AC3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856" w:rsidRPr="00CC617A" w:rsidRDefault="00122856" w:rsidP="00AC3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122856" w:rsidRPr="00CC617A" w:rsidTr="00830DBB">
        <w:tc>
          <w:tcPr>
            <w:tcW w:w="1985" w:type="dxa"/>
          </w:tcPr>
          <w:p w:rsidR="00122856" w:rsidRPr="00CC617A" w:rsidRDefault="00AC3948" w:rsidP="00AC3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:rsidR="00122856" w:rsidRPr="00CC617A" w:rsidRDefault="00AC3948" w:rsidP="00AC3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2856" w:rsidRPr="00CC617A" w:rsidRDefault="00122856" w:rsidP="00AC3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856" w:rsidRDefault="00122856" w:rsidP="00244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856" w:rsidRDefault="00122856" w:rsidP="0024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3CD" w:rsidRDefault="004763CD" w:rsidP="0024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3CD" w:rsidRDefault="00C24DB3" w:rsidP="00B40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F2B" w:rsidRDefault="00244F2B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244F2B" w:rsidRDefault="00244F2B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4B6ABC" w:rsidRDefault="004B6ABC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4B6ABC" w:rsidRDefault="004B6ABC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4B6ABC" w:rsidRDefault="004B6ABC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4B6ABC" w:rsidRDefault="004B6ABC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244F2B" w:rsidRDefault="00244F2B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AC6163" w:rsidRPr="002C1A00" w:rsidRDefault="00AC6163" w:rsidP="004763CD">
      <w:pPr>
        <w:pStyle w:val="a3"/>
        <w:rPr>
          <w:rFonts w:ascii="Times New Roman" w:hAnsi="Times New Roman"/>
        </w:rPr>
      </w:pPr>
    </w:p>
    <w:sectPr w:rsidR="00AC6163" w:rsidRPr="002C1A00" w:rsidSect="00830D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938"/>
    <w:multiLevelType w:val="hybridMultilevel"/>
    <w:tmpl w:val="2A846CB0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D424BD4"/>
    <w:multiLevelType w:val="hybridMultilevel"/>
    <w:tmpl w:val="9E68A42A"/>
    <w:lvl w:ilvl="0" w:tplc="07186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00F96"/>
    <w:multiLevelType w:val="hybridMultilevel"/>
    <w:tmpl w:val="3AAAEAFC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2F95DF1"/>
    <w:multiLevelType w:val="hybridMultilevel"/>
    <w:tmpl w:val="15D4B2C8"/>
    <w:lvl w:ilvl="0" w:tplc="EA6A7F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91EF4"/>
    <w:multiLevelType w:val="hybridMultilevel"/>
    <w:tmpl w:val="3B020F28"/>
    <w:lvl w:ilvl="0" w:tplc="0288956C">
      <w:start w:val="1"/>
      <w:numFmt w:val="bullet"/>
      <w:lvlText w:val=""/>
      <w:lvlJc w:val="left"/>
      <w:pPr>
        <w:ind w:left="93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C0B2500"/>
    <w:multiLevelType w:val="hybridMultilevel"/>
    <w:tmpl w:val="7660C4A2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5AD"/>
    <w:multiLevelType w:val="hybridMultilevel"/>
    <w:tmpl w:val="736A18E0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C"/>
    <w:rsid w:val="00014DAF"/>
    <w:rsid w:val="000706FC"/>
    <w:rsid w:val="00071317"/>
    <w:rsid w:val="00074424"/>
    <w:rsid w:val="001043E8"/>
    <w:rsid w:val="00122856"/>
    <w:rsid w:val="001A4F29"/>
    <w:rsid w:val="001E1873"/>
    <w:rsid w:val="00206570"/>
    <w:rsid w:val="0023092D"/>
    <w:rsid w:val="00236CD8"/>
    <w:rsid w:val="00236E44"/>
    <w:rsid w:val="00242D6E"/>
    <w:rsid w:val="00244F2B"/>
    <w:rsid w:val="00251102"/>
    <w:rsid w:val="00253597"/>
    <w:rsid w:val="002944AE"/>
    <w:rsid w:val="002C1A00"/>
    <w:rsid w:val="002C3FF7"/>
    <w:rsid w:val="003B044A"/>
    <w:rsid w:val="004134D2"/>
    <w:rsid w:val="004227AD"/>
    <w:rsid w:val="004324B9"/>
    <w:rsid w:val="00443DE6"/>
    <w:rsid w:val="004763CD"/>
    <w:rsid w:val="00484AA7"/>
    <w:rsid w:val="004B0CE5"/>
    <w:rsid w:val="004B6ABC"/>
    <w:rsid w:val="004D4427"/>
    <w:rsid w:val="005340A0"/>
    <w:rsid w:val="005535DC"/>
    <w:rsid w:val="005A46C1"/>
    <w:rsid w:val="00605C75"/>
    <w:rsid w:val="006276BA"/>
    <w:rsid w:val="0063342C"/>
    <w:rsid w:val="00672633"/>
    <w:rsid w:val="00685AF9"/>
    <w:rsid w:val="0072448D"/>
    <w:rsid w:val="00830DBB"/>
    <w:rsid w:val="00843471"/>
    <w:rsid w:val="00933DA8"/>
    <w:rsid w:val="00944A19"/>
    <w:rsid w:val="009B36F5"/>
    <w:rsid w:val="009E3F54"/>
    <w:rsid w:val="009F7DFA"/>
    <w:rsid w:val="00A21900"/>
    <w:rsid w:val="00A7110F"/>
    <w:rsid w:val="00A82CE8"/>
    <w:rsid w:val="00AC3948"/>
    <w:rsid w:val="00AC48F2"/>
    <w:rsid w:val="00AC6163"/>
    <w:rsid w:val="00AD1966"/>
    <w:rsid w:val="00AD53DA"/>
    <w:rsid w:val="00AF11D6"/>
    <w:rsid w:val="00AF6B46"/>
    <w:rsid w:val="00B4064C"/>
    <w:rsid w:val="00B8092E"/>
    <w:rsid w:val="00BD2428"/>
    <w:rsid w:val="00C24DB3"/>
    <w:rsid w:val="00C44EC3"/>
    <w:rsid w:val="00C63BE2"/>
    <w:rsid w:val="00C83F43"/>
    <w:rsid w:val="00CB3681"/>
    <w:rsid w:val="00CC617A"/>
    <w:rsid w:val="00D21DE5"/>
    <w:rsid w:val="00D31F0F"/>
    <w:rsid w:val="00DB0E58"/>
    <w:rsid w:val="00E346C7"/>
    <w:rsid w:val="00E346EC"/>
    <w:rsid w:val="00E420DB"/>
    <w:rsid w:val="00E8456B"/>
    <w:rsid w:val="00E84A31"/>
    <w:rsid w:val="00E8581E"/>
    <w:rsid w:val="00EC10F6"/>
    <w:rsid w:val="00EE4CBC"/>
    <w:rsid w:val="00F35E3E"/>
    <w:rsid w:val="00F662E2"/>
    <w:rsid w:val="00F873D0"/>
    <w:rsid w:val="00FC0CEB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EBA3-456D-460C-B295-0B52B29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3948"/>
    <w:pPr>
      <w:keepNext/>
      <w:keepLines/>
      <w:suppressAutoHyphens/>
      <w:spacing w:before="480" w:after="24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484A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27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3948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Architektura</cp:lastModifiedBy>
  <cp:revision>3</cp:revision>
  <cp:lastPrinted>2016-10-24T11:43:00Z</cp:lastPrinted>
  <dcterms:created xsi:type="dcterms:W3CDTF">2016-10-24T11:50:00Z</dcterms:created>
  <dcterms:modified xsi:type="dcterms:W3CDTF">2016-10-24T12:03:00Z</dcterms:modified>
</cp:coreProperties>
</file>